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BD98" w14:textId="77777777" w:rsidR="00D71B62" w:rsidRDefault="0003770E">
      <w:pPr>
        <w:pStyle w:val="Standard"/>
      </w:pPr>
      <w:r>
        <w:t>AP Calc</w:t>
      </w:r>
      <w:r>
        <w:tab/>
      </w:r>
      <w:r>
        <w:tab/>
      </w:r>
      <w:r>
        <w:tab/>
        <w:t xml:space="preserve">WS# 7 Limits and </w:t>
      </w:r>
      <w:proofErr w:type="gramStart"/>
      <w:r>
        <w:t>Continuity  Test</w:t>
      </w:r>
      <w:proofErr w:type="gramEnd"/>
      <w:r>
        <w:t xml:space="preserve"> Review</w:t>
      </w:r>
      <w:r>
        <w:tab/>
      </w:r>
      <w:r>
        <w:tab/>
        <w:t>Name: ____________</w:t>
      </w:r>
    </w:p>
    <w:p w14:paraId="60CC4F14" w14:textId="77777777" w:rsidR="00D71B62" w:rsidRDefault="0003770E">
      <w:pPr>
        <w:pStyle w:val="Textbody"/>
        <w:spacing w:after="0" w:line="300" w:lineRule="atLeast"/>
      </w:pPr>
      <w:r>
        <w:rPr>
          <w:rStyle w:val="StrongEmphasis"/>
          <w:rFonts w:ascii="inherit" w:hAnsi="inherit"/>
          <w:color w:val="363636"/>
          <w:sz w:val="21"/>
        </w:rPr>
        <w:t>Part A The use of a calculator is not allowed.</w:t>
      </w:r>
    </w:p>
    <w:p w14:paraId="19028A75" w14:textId="77777777" w:rsidR="00D71B62" w:rsidRDefault="0003770E">
      <w:pPr>
        <w:pStyle w:val="Textbody"/>
        <w:spacing w:after="0" w:line="300" w:lineRule="atLeast"/>
        <w:rPr>
          <w:rFonts w:ascii="verdana, Helvetica, Arial, clea" w:hAnsi="verdana, Helvetica, Arial, clea" w:hint="eastAsia"/>
          <w:color w:val="363636"/>
          <w:sz w:val="21"/>
        </w:rPr>
      </w:pPr>
      <w:r>
        <w:rPr>
          <w:rFonts w:ascii="verdana, Helvetica, Arial, clea" w:hAnsi="verdana, Helvetica, Arial, clea"/>
          <w:color w:val="363636"/>
          <w:sz w:val="21"/>
        </w:rPr>
        <w:t>Find the limits of the following:</w:t>
      </w:r>
    </w:p>
    <w:p w14:paraId="11867C54" w14:textId="77777777" w:rsidR="00D71B62" w:rsidRDefault="0003770E">
      <w:pPr>
        <w:pStyle w:val="Textbody"/>
        <w:spacing w:after="0" w:line="300" w:lineRule="atLeast"/>
        <w:rPr>
          <w:color w:val="363636"/>
        </w:rPr>
      </w:pPr>
      <w:r>
        <w:rPr>
          <w:color w:val="363636"/>
        </w:rPr>
        <w:t xml:space="preserve">1.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5)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</m:t>
        </m:r>
      </m:oMath>
      <w:r>
        <w:rPr>
          <w:color w:val="363636"/>
        </w:rPr>
        <w:tab/>
      </w:r>
      <w:r>
        <w:rPr>
          <w:color w:val="363636"/>
        </w:rPr>
        <w:tab/>
      </w:r>
      <w:r>
        <w:rPr>
          <w:color w:val="363636"/>
        </w:rPr>
        <w:tab/>
        <w:t>2.</w:t>
      </w:r>
      <w:r>
        <w:rPr>
          <w:color w:val="363636"/>
        </w:rP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b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den>
        </m:f>
      </m:oMath>
    </w:p>
    <w:p w14:paraId="6F5C637A" w14:textId="77777777" w:rsidR="00D71B62" w:rsidRDefault="0003770E">
      <w:pPr>
        <w:pStyle w:val="Textbody"/>
        <w:spacing w:after="0" w:line="300" w:lineRule="atLeast"/>
        <w:rPr>
          <w:color w:val="363636"/>
        </w:rPr>
      </w:pPr>
      <w:r>
        <w:rPr>
          <w:color w:val="363636"/>
        </w:rPr>
        <w:t xml:space="preserve"> </w:t>
      </w:r>
    </w:p>
    <w:p w14:paraId="46612BAB" w14:textId="77777777" w:rsidR="00D71B62" w:rsidRDefault="00D71B62">
      <w:pPr>
        <w:pStyle w:val="Textbody"/>
        <w:spacing w:after="0" w:line="300" w:lineRule="atLeast"/>
        <w:rPr>
          <w:color w:val="363636"/>
        </w:rPr>
      </w:pPr>
    </w:p>
    <w:p w14:paraId="18D50BC7" w14:textId="77777777" w:rsidR="00D71B62" w:rsidRDefault="0003770E">
      <w:pPr>
        <w:pStyle w:val="Textbody"/>
        <w:spacing w:after="0" w:line="300" w:lineRule="atLeast"/>
        <w:rPr>
          <w:color w:val="363636"/>
        </w:rPr>
      </w:pPr>
      <w:r>
        <w:rPr>
          <w:color w:val="363636"/>
        </w:rPr>
        <w:t xml:space="preserve">3.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4-</m:t>
                </m:r>
                <m:r>
                  <w:rPr>
                    <w:rFonts w:ascii="Cambria Math" w:hAnsi="Cambria Math"/>
                  </w:rPr>
                  <m:t>x</m:t>
                </m:r>
              </m:e>
            </m:rad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color w:val="363636"/>
        </w:rPr>
        <w:tab/>
      </w:r>
      <w:r>
        <w:rPr>
          <w:color w:val="363636"/>
        </w:rPr>
        <w:tab/>
      </w:r>
      <w:r>
        <w:rPr>
          <w:color w:val="363636"/>
        </w:rPr>
        <w:tab/>
      </w:r>
      <w:r>
        <w:rPr>
          <w:color w:val="363636"/>
        </w:rPr>
        <w:tab/>
        <w:t>4.</w:t>
      </w:r>
      <w:r>
        <w:rPr>
          <w:color w:val="363636"/>
        </w:rP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5-</m:t>
            </m:r>
            <m:r>
              <m:rPr>
                <m:sty m:val="p"/>
              </m:rPr>
              <w:rPr>
                <w:rFonts w:ascii="Cambria Math" w:hAnsi="Cambria Math"/>
              </w:rPr>
              <m:t>6x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2x</m:t>
            </m:r>
            <m:r>
              <w:rPr>
                <w:rFonts w:ascii="Cambria Math" w:hAnsi="Cambria Math"/>
              </w:rPr>
              <m:t>+11</m:t>
            </m:r>
          </m:den>
        </m:f>
      </m:oMath>
    </w:p>
    <w:p w14:paraId="40317DCD" w14:textId="77777777" w:rsidR="00D71B62" w:rsidRDefault="0003770E">
      <w:pPr>
        <w:pStyle w:val="Textbody"/>
        <w:spacing w:after="0" w:line="300" w:lineRule="atLeast"/>
        <w:rPr>
          <w:color w:val="363636"/>
        </w:rPr>
      </w:pPr>
      <w:r>
        <w:rPr>
          <w:color w:val="363636"/>
        </w:rPr>
        <w:t xml:space="preserve"> </w:t>
      </w:r>
    </w:p>
    <w:p w14:paraId="45B3F744" w14:textId="77777777" w:rsidR="00D71B62" w:rsidRDefault="00D71B62">
      <w:pPr>
        <w:pStyle w:val="Textbody"/>
        <w:spacing w:after="0" w:line="300" w:lineRule="atLeast"/>
        <w:rPr>
          <w:color w:val="363636"/>
        </w:rPr>
      </w:pPr>
    </w:p>
    <w:p w14:paraId="2421C4B8" w14:textId="77777777" w:rsidR="00D71B62" w:rsidRDefault="0003770E">
      <w:pPr>
        <w:pStyle w:val="Textbody"/>
        <w:spacing w:after="0" w:line="300" w:lineRule="atLeast"/>
        <w:rPr>
          <w:color w:val="363636"/>
        </w:rPr>
      </w:pPr>
      <w:r>
        <w:rPr>
          <w:color w:val="363636"/>
        </w:rPr>
        <w:t xml:space="preserve">5.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color w:val="363636"/>
        </w:rPr>
        <w:tab/>
      </w:r>
      <w:r>
        <w:rPr>
          <w:color w:val="363636"/>
        </w:rPr>
        <w:tab/>
      </w:r>
      <w:r>
        <w:rPr>
          <w:color w:val="363636"/>
        </w:rPr>
        <w:tab/>
        <w:t>6.</w:t>
      </w:r>
      <w:r>
        <w:rPr>
          <w:color w:val="363636"/>
        </w:rP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5x</m:t>
            </m:r>
            <m:r>
              <w:rPr>
                <w:rFonts w:ascii="Cambria Math" w:hAnsi="Cambria Math"/>
              </w:rPr>
              <m:t>+8</m:t>
            </m:r>
          </m:den>
        </m:f>
      </m:oMath>
    </w:p>
    <w:p w14:paraId="3E849897" w14:textId="77777777" w:rsidR="00D71B62" w:rsidRDefault="0003770E">
      <w:pPr>
        <w:pStyle w:val="Textbody"/>
        <w:spacing w:after="0" w:line="300" w:lineRule="atLeast"/>
        <w:rPr>
          <w:color w:val="363636"/>
        </w:rPr>
      </w:pPr>
      <w:r>
        <w:rPr>
          <w:color w:val="363636"/>
        </w:rPr>
        <w:t xml:space="preserve"> </w:t>
      </w:r>
    </w:p>
    <w:p w14:paraId="7FDEB936" w14:textId="77777777" w:rsidR="00D71B62" w:rsidRDefault="00D71B62">
      <w:pPr>
        <w:pStyle w:val="Textbody"/>
        <w:spacing w:after="0" w:line="300" w:lineRule="atLeast"/>
        <w:rPr>
          <w:color w:val="363636"/>
        </w:rPr>
      </w:pPr>
    </w:p>
    <w:p w14:paraId="1E743D16" w14:textId="77777777" w:rsidR="00D71B62" w:rsidRDefault="0003770E">
      <w:pPr>
        <w:pStyle w:val="Textbody"/>
        <w:spacing w:after="0" w:line="300" w:lineRule="atLeast"/>
        <w:rPr>
          <w:color w:val="363636"/>
        </w:rPr>
      </w:pPr>
      <w:r>
        <w:rPr>
          <w:color w:val="363636"/>
        </w:rPr>
        <w:t xml:space="preserve">7.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4</m:t>
                </m:r>
              </m:e>
            </m:rad>
          </m:den>
        </m:f>
      </m:oMath>
      <w:r>
        <w:rPr>
          <w:color w:val="363636"/>
        </w:rPr>
        <w:tab/>
      </w:r>
      <w:r>
        <w:rPr>
          <w:color w:val="363636"/>
        </w:rPr>
        <w:tab/>
      </w:r>
      <w:r>
        <w:rPr>
          <w:color w:val="363636"/>
        </w:rPr>
        <w:tab/>
      </w:r>
      <w:r>
        <w:rPr>
          <w:color w:val="363636"/>
        </w:rPr>
        <w:tab/>
        <w:t>8.</w:t>
      </w:r>
      <w:r>
        <w:rPr>
          <w:color w:val="363636"/>
        </w:rP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14:paraId="6C584131" w14:textId="77777777" w:rsidR="00D71B62" w:rsidRDefault="0003770E">
      <w:pPr>
        <w:pStyle w:val="Textbody"/>
        <w:spacing w:after="0" w:line="300" w:lineRule="atLeast"/>
        <w:rPr>
          <w:color w:val="363636"/>
        </w:rPr>
      </w:pPr>
      <w:r>
        <w:rPr>
          <w:color w:val="363636"/>
        </w:rPr>
        <w:t xml:space="preserve"> </w:t>
      </w:r>
    </w:p>
    <w:p w14:paraId="10C9EA97" w14:textId="77777777" w:rsidR="00D71B62" w:rsidRDefault="00D71B62">
      <w:pPr>
        <w:pStyle w:val="Textbody"/>
        <w:spacing w:after="0" w:line="300" w:lineRule="atLeast"/>
        <w:rPr>
          <w:color w:val="363636"/>
        </w:rPr>
      </w:pPr>
    </w:p>
    <w:p w14:paraId="2D396B03" w14:textId="2AE202F3" w:rsidR="00D71B62" w:rsidRDefault="0003770E">
      <w:pPr>
        <w:pStyle w:val="Textbody"/>
        <w:spacing w:after="0" w:line="300" w:lineRule="atLeast"/>
        <w:rPr>
          <w:color w:val="363636"/>
        </w:rPr>
      </w:pPr>
      <w:r>
        <w:rPr>
          <w:color w:val="363636"/>
        </w:rPr>
        <w:t xml:space="preserve">9.  If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for0≤x&lt;1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for1≤x≤5</m:t>
                </m:r>
              </m:e>
            </m:eqArr>
          </m:e>
        </m:d>
        <m:r>
          <w:rPr>
            <w:rFonts w:ascii="Cambria Math" w:hAnsi="Cambria Math"/>
          </w:rPr>
          <m:t xml:space="preserve">  </m:t>
        </m:r>
      </m:oMath>
      <w:r>
        <w:rPr>
          <w:color w:val="363636"/>
        </w:rPr>
        <w:t>find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→1</m:t>
            </m:r>
          </m:lim>
        </m:limLow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</m:oMath>
    </w:p>
    <w:p w14:paraId="0ECB28DC" w14:textId="77777777" w:rsidR="00D71B62" w:rsidRDefault="00D71B62">
      <w:pPr>
        <w:pStyle w:val="Textbody"/>
        <w:spacing w:after="0" w:line="300" w:lineRule="atLeast"/>
        <w:rPr>
          <w:color w:val="363636"/>
        </w:rPr>
      </w:pPr>
    </w:p>
    <w:p w14:paraId="22EB4070" w14:textId="77777777" w:rsidR="00D71B62" w:rsidRDefault="0003770E">
      <w:pPr>
        <w:pStyle w:val="Textbody"/>
        <w:spacing w:after="0" w:line="300" w:lineRule="atLeast"/>
        <w:rPr>
          <w:color w:val="363636"/>
        </w:rPr>
      </w:pPr>
      <w:r>
        <w:rPr>
          <w:color w:val="363636"/>
        </w:rPr>
        <w:t xml:space="preserve">10.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3x</m:t>
            </m:r>
            <m: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4x</m:t>
            </m:r>
            <m:r>
              <w:rPr>
                <w:rFonts w:ascii="Cambria Math" w:hAnsi="Cambria Math"/>
              </w:rPr>
              <m:t>)</m:t>
            </m:r>
          </m:den>
        </m:f>
      </m:oMath>
      <w:r>
        <w:rPr>
          <w:color w:val="363636"/>
        </w:rPr>
        <w:tab/>
      </w:r>
      <w:r>
        <w:rPr>
          <w:color w:val="363636"/>
        </w:rPr>
        <w:tab/>
      </w:r>
      <w:r>
        <w:rPr>
          <w:color w:val="363636"/>
        </w:rPr>
        <w:tab/>
      </w:r>
      <w:r>
        <w:rPr>
          <w:color w:val="363636"/>
        </w:rPr>
        <w:tab/>
        <w:t xml:space="preserve">11.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+.</m:t>
                </m:r>
              </m:sup>
            </m:sSup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9</m:t>
                </m:r>
              </m:e>
            </m:rad>
          </m:num>
          <m:den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den>
        </m:f>
      </m:oMath>
    </w:p>
    <w:p w14:paraId="3613CB3A" w14:textId="77777777" w:rsidR="00D71B62" w:rsidRDefault="0003770E">
      <w:pPr>
        <w:pStyle w:val="Textbody"/>
        <w:spacing w:after="0" w:line="300" w:lineRule="atLeast"/>
        <w:rPr>
          <w:color w:val="363636"/>
        </w:rPr>
      </w:pPr>
      <w:r>
        <w:rPr>
          <w:color w:val="363636"/>
        </w:rPr>
        <w:t xml:space="preserve"> </w:t>
      </w:r>
    </w:p>
    <w:p w14:paraId="30682EF0" w14:textId="77777777" w:rsidR="00D71B62" w:rsidRDefault="00D71B62">
      <w:pPr>
        <w:pStyle w:val="Textbody"/>
        <w:spacing w:after="0" w:line="300" w:lineRule="atLeast"/>
        <w:rPr>
          <w:color w:val="363636"/>
        </w:rPr>
      </w:pPr>
    </w:p>
    <w:p w14:paraId="27DD6FE0" w14:textId="77777777" w:rsidR="00D71B62" w:rsidRDefault="00D71B62">
      <w:pPr>
        <w:pStyle w:val="Textbody"/>
        <w:spacing w:after="0" w:line="300" w:lineRule="atLeast"/>
        <w:rPr>
          <w:color w:val="363636"/>
        </w:rPr>
      </w:pPr>
    </w:p>
    <w:p w14:paraId="798E8605" w14:textId="77777777" w:rsidR="00571645" w:rsidRDefault="00571645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B10926" wp14:editId="5E530A43">
            <wp:simplePos x="0" y="0"/>
            <wp:positionH relativeFrom="column">
              <wp:posOffset>3394710</wp:posOffset>
            </wp:positionH>
            <wp:positionV relativeFrom="paragraph">
              <wp:posOffset>12700</wp:posOffset>
            </wp:positionV>
            <wp:extent cx="279082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526" y="21420"/>
                <wp:lineTo x="2152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770E">
        <w:t xml:space="preserve">12.  The graph of a function </w:t>
      </w:r>
      <w:r w:rsidR="0003770E">
        <w:rPr>
          <w:i/>
          <w:iCs/>
        </w:rPr>
        <w:t>f</w:t>
      </w:r>
      <w:r w:rsidR="0003770E">
        <w:t xml:space="preserve"> is </w:t>
      </w:r>
      <w:proofErr w:type="gramStart"/>
      <w:r w:rsidR="0003770E">
        <w:t xml:space="preserve">shown </w:t>
      </w:r>
      <w:r w:rsidR="0003770E">
        <w:t>.</w:t>
      </w:r>
      <w:proofErr w:type="gramEnd"/>
      <w:r w:rsidR="0003770E">
        <w:t xml:space="preserve"> </w:t>
      </w:r>
    </w:p>
    <w:p w14:paraId="7519B12C" w14:textId="7A06FFC1" w:rsidR="00D71B62" w:rsidRDefault="0003770E">
      <w:pPr>
        <w:pStyle w:val="Standard"/>
      </w:pPr>
      <w:r>
        <w:t>Which of the following statements is/are true?</w:t>
      </w:r>
    </w:p>
    <w:p w14:paraId="1EE875FA" w14:textId="77777777" w:rsidR="00571645" w:rsidRDefault="00571645">
      <w:pPr>
        <w:pStyle w:val="Textbody"/>
        <w:spacing w:after="0" w:line="300" w:lineRule="atLeast"/>
        <w:rPr>
          <w:color w:val="363636"/>
        </w:rPr>
      </w:pPr>
    </w:p>
    <w:p w14:paraId="75AEEC27" w14:textId="6BB87835" w:rsidR="00D71B62" w:rsidRDefault="0003770E">
      <w:pPr>
        <w:pStyle w:val="Textbody"/>
        <w:spacing w:after="0" w:line="300" w:lineRule="atLeast"/>
        <w:rPr>
          <w:color w:val="363636"/>
        </w:rPr>
      </w:pPr>
      <w:r>
        <w:rPr>
          <w:color w:val="363636"/>
        </w:rPr>
        <w:t>a.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.</m:t>
                </m:r>
              </m:sup>
            </m:sSup>
          </m:lim>
        </m:limLow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)=5</m:t>
        </m:r>
      </m:oMath>
      <w:r w:rsidR="00571645">
        <w:t xml:space="preserve"> </w:t>
      </w:r>
    </w:p>
    <w:p w14:paraId="1FAE2F0A" w14:textId="77777777" w:rsidR="00571645" w:rsidRDefault="00571645">
      <w:pPr>
        <w:pStyle w:val="Textbody"/>
        <w:spacing w:after="0" w:line="300" w:lineRule="atLeast"/>
        <w:rPr>
          <w:color w:val="363636"/>
        </w:rPr>
      </w:pPr>
    </w:p>
    <w:p w14:paraId="52A68815" w14:textId="5702C0E0" w:rsidR="00D71B62" w:rsidRDefault="0003770E">
      <w:pPr>
        <w:pStyle w:val="Textbody"/>
        <w:spacing w:after="0" w:line="300" w:lineRule="atLeast"/>
        <w:rPr>
          <w:color w:val="363636"/>
        </w:rPr>
      </w:pPr>
      <w:r>
        <w:rPr>
          <w:color w:val="363636"/>
        </w:rPr>
        <w:t>b.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+.</m:t>
                </m:r>
              </m:sup>
            </m:sSup>
          </m:lim>
        </m:limLow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)=2</m:t>
        </m:r>
      </m:oMath>
    </w:p>
    <w:p w14:paraId="148C2E7C" w14:textId="77777777" w:rsidR="00571645" w:rsidRDefault="00571645">
      <w:pPr>
        <w:pStyle w:val="Standard"/>
        <w:rPr>
          <w:rStyle w:val="Emphasis"/>
          <w:rFonts w:ascii="inherit" w:hAnsi="inherit"/>
          <w:i w:val="0"/>
          <w:iCs w:val="0"/>
          <w:color w:val="363636"/>
          <w:sz w:val="21"/>
        </w:rPr>
      </w:pPr>
    </w:p>
    <w:p w14:paraId="61442389" w14:textId="77777777" w:rsidR="00571645" w:rsidRDefault="0003770E">
      <w:pPr>
        <w:pStyle w:val="Standard"/>
        <w:rPr>
          <w:rStyle w:val="Emphasis"/>
          <w:rFonts w:ascii="inherit" w:hAnsi="inherit"/>
          <w:i w:val="0"/>
          <w:iCs w:val="0"/>
          <w:color w:val="363636"/>
          <w:sz w:val="21"/>
        </w:rPr>
      </w:pPr>
      <w:r>
        <w:rPr>
          <w:rStyle w:val="Emphasis"/>
          <w:rFonts w:ascii="inherit" w:hAnsi="inherit"/>
          <w:color w:val="363636"/>
          <w:sz w:val="21"/>
        </w:rPr>
        <w:t xml:space="preserve">c. </w:t>
      </w:r>
      <w:r w:rsidR="00571645">
        <w:rPr>
          <w:rStyle w:val="Emphasis"/>
          <w:rFonts w:ascii="inherit" w:hAnsi="inherit"/>
          <w:color w:val="363636"/>
          <w:sz w:val="21"/>
        </w:rPr>
        <w:t xml:space="preserve"> </w:t>
      </w:r>
      <w:proofErr w:type="gramStart"/>
      <w:r w:rsidR="00571645">
        <w:rPr>
          <w:rStyle w:val="Emphasis"/>
          <w:rFonts w:ascii="inherit" w:hAnsi="inherit"/>
          <w:color w:val="363636"/>
          <w:sz w:val="21"/>
        </w:rPr>
        <w:t>f</w:t>
      </w:r>
      <w:r w:rsidR="00571645" w:rsidRPr="00571645">
        <w:rPr>
          <w:rStyle w:val="Emphasis"/>
          <w:rFonts w:ascii="inherit" w:hAnsi="inherit"/>
          <w:i w:val="0"/>
          <w:iCs w:val="0"/>
          <w:color w:val="363636"/>
          <w:sz w:val="21"/>
        </w:rPr>
        <w:t>(</w:t>
      </w:r>
      <w:proofErr w:type="gramEnd"/>
      <w:r w:rsidR="00571645" w:rsidRPr="00571645">
        <w:rPr>
          <w:rStyle w:val="Emphasis"/>
          <w:rFonts w:ascii="inherit" w:hAnsi="inherit"/>
          <w:i w:val="0"/>
          <w:iCs w:val="0"/>
          <w:color w:val="363636"/>
          <w:sz w:val="21"/>
        </w:rPr>
        <w:t>4)</w:t>
      </w:r>
      <w:r w:rsidR="00571645">
        <w:rPr>
          <w:rStyle w:val="Emphasis"/>
          <w:rFonts w:ascii="inherit" w:hAnsi="inherit"/>
          <w:color w:val="363636"/>
          <w:sz w:val="21"/>
        </w:rPr>
        <w:t xml:space="preserve"> </w:t>
      </w:r>
      <w:r w:rsidR="00571645">
        <w:rPr>
          <w:rStyle w:val="Emphasis"/>
          <w:rFonts w:ascii="inherit" w:hAnsi="inherit"/>
          <w:i w:val="0"/>
          <w:iCs w:val="0"/>
          <w:color w:val="363636"/>
          <w:sz w:val="21"/>
        </w:rPr>
        <w:t xml:space="preserve">= 5 </w:t>
      </w:r>
    </w:p>
    <w:p w14:paraId="35FDB374" w14:textId="77777777" w:rsidR="00571645" w:rsidRDefault="00571645">
      <w:pPr>
        <w:pStyle w:val="Standard"/>
        <w:rPr>
          <w:rStyle w:val="Emphasis"/>
          <w:rFonts w:ascii="inherit" w:hAnsi="inherit"/>
          <w:i w:val="0"/>
          <w:iCs w:val="0"/>
          <w:color w:val="363636"/>
          <w:sz w:val="21"/>
        </w:rPr>
      </w:pPr>
    </w:p>
    <w:p w14:paraId="4217AAAE" w14:textId="77777777" w:rsidR="00571645" w:rsidRDefault="00571645">
      <w:pPr>
        <w:pStyle w:val="Standard"/>
      </w:pPr>
      <w:r>
        <w:rPr>
          <w:rStyle w:val="Emphasis"/>
          <w:rFonts w:ascii="inherit" w:hAnsi="inherit"/>
          <w:i w:val="0"/>
          <w:iCs w:val="0"/>
          <w:color w:val="363636"/>
          <w:sz w:val="21"/>
        </w:rPr>
        <w:t xml:space="preserve">d.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.</m:t>
                </m:r>
              </m:sup>
            </m:sSup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DNE</m:t>
        </m:r>
      </m:oMath>
      <w:r w:rsidR="0003770E">
        <w:t> </w:t>
      </w:r>
    </w:p>
    <w:p w14:paraId="719CE138" w14:textId="77777777" w:rsidR="00571645" w:rsidRDefault="00571645">
      <w:pPr>
        <w:pStyle w:val="Standard"/>
      </w:pPr>
    </w:p>
    <w:p w14:paraId="1EF13845" w14:textId="77777777" w:rsidR="00D71B62" w:rsidRPr="00571645" w:rsidRDefault="00D71B62">
      <w:pPr>
        <w:pStyle w:val="Standard"/>
      </w:pPr>
    </w:p>
    <w:p w14:paraId="27086218" w14:textId="28AED2C3" w:rsidR="00D71B62" w:rsidRDefault="005B460E">
      <w:pPr>
        <w:pStyle w:val="Standard"/>
      </w:pPr>
      <w:r>
        <w:t>13.  Find the value of a so that the function is continuous</w:t>
      </w:r>
    </w:p>
    <w:p w14:paraId="55D84B72" w14:textId="19B4E10C" w:rsidR="005B460E" w:rsidRPr="005B460E" w:rsidRDefault="005B460E">
      <w:pPr>
        <w:pStyle w:val="Standard"/>
      </w:pPr>
      <w:r w:rsidRPr="005B460E">
        <w:rPr>
          <w:noProof/>
        </w:rPr>
        <w:drawing>
          <wp:inline distT="0" distB="0" distL="0" distR="0" wp14:anchorId="0B807C09" wp14:editId="41512891">
            <wp:extent cx="1481263" cy="50482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68" cy="51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800F3" w14:textId="77777777" w:rsidR="00D71B62" w:rsidRDefault="00D71B62">
      <w:pPr>
        <w:pStyle w:val="Standard"/>
        <w:rPr>
          <w:i/>
          <w:iCs/>
        </w:rPr>
      </w:pPr>
    </w:p>
    <w:p w14:paraId="53390FAA" w14:textId="77777777" w:rsidR="00D71B62" w:rsidRDefault="00D71B62">
      <w:pPr>
        <w:pStyle w:val="Standard"/>
        <w:rPr>
          <w:i/>
          <w:iCs/>
        </w:rPr>
      </w:pPr>
    </w:p>
    <w:p w14:paraId="4F1ADF19" w14:textId="77777777" w:rsidR="00D71B62" w:rsidRDefault="00D71B62">
      <w:pPr>
        <w:pStyle w:val="Standard"/>
        <w:rPr>
          <w:i/>
          <w:iCs/>
        </w:rPr>
      </w:pPr>
    </w:p>
    <w:p w14:paraId="54EDA2F7" w14:textId="77777777" w:rsidR="00D71B62" w:rsidRPr="005B460E" w:rsidRDefault="00D71B62">
      <w:pPr>
        <w:pStyle w:val="Standard"/>
      </w:pPr>
    </w:p>
    <w:p w14:paraId="3B91B240" w14:textId="77777777" w:rsidR="00D71B62" w:rsidRDefault="00D71B62">
      <w:pPr>
        <w:pStyle w:val="Standard"/>
        <w:rPr>
          <w:i/>
          <w:iCs/>
        </w:rPr>
      </w:pPr>
    </w:p>
    <w:p w14:paraId="0E3434B7" w14:textId="77777777" w:rsidR="00D71B62" w:rsidRDefault="0003770E">
      <w:pPr>
        <w:pStyle w:val="Textbody"/>
        <w:spacing w:after="0" w:line="300" w:lineRule="atLeast"/>
      </w:pPr>
      <w:r>
        <w:rPr>
          <w:rStyle w:val="StrongEmphasis"/>
          <w:rFonts w:ascii="inherit" w:hAnsi="inherit"/>
          <w:color w:val="363636"/>
          <w:sz w:val="21"/>
        </w:rPr>
        <w:lastRenderedPageBreak/>
        <w:t>Part B Calculators are allowed.</w:t>
      </w:r>
    </w:p>
    <w:p w14:paraId="03D715A5" w14:textId="77777777" w:rsidR="00D71B62" w:rsidRDefault="0003770E">
      <w:pPr>
        <w:pStyle w:val="Standard"/>
      </w:pPr>
      <w:r>
        <w:t xml:space="preserve">13.  Find the horizontal and vertical asymptotes of the </w:t>
      </w:r>
      <w:r>
        <w:t xml:space="preserve">graph of the function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den>
        </m:f>
      </m:oMath>
    </w:p>
    <w:p w14:paraId="6D660127" w14:textId="77777777" w:rsidR="00D71B62" w:rsidRDefault="00D71B62">
      <w:pPr>
        <w:pStyle w:val="Textbody"/>
        <w:spacing w:after="0" w:line="300" w:lineRule="atLeast"/>
        <w:rPr>
          <w:color w:val="363636"/>
        </w:rPr>
      </w:pPr>
    </w:p>
    <w:p w14:paraId="7D47276E" w14:textId="77777777" w:rsidR="00D71B62" w:rsidRDefault="00D71B62">
      <w:pPr>
        <w:pStyle w:val="Textbody"/>
        <w:spacing w:after="0" w:line="300" w:lineRule="atLeast"/>
        <w:rPr>
          <w:color w:val="363636"/>
        </w:rPr>
      </w:pPr>
    </w:p>
    <w:p w14:paraId="2DC0A751" w14:textId="77777777" w:rsidR="00D71B62" w:rsidRDefault="0003770E">
      <w:pPr>
        <w:pStyle w:val="Textbody"/>
        <w:spacing w:after="0" w:line="300" w:lineRule="atLeast"/>
      </w:pPr>
      <w:r>
        <w:rPr>
          <w:color w:val="363636"/>
        </w:rPr>
        <w:t xml:space="preserve">14.   Find the limit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+.</m:t>
                </m:r>
              </m:sup>
            </m:sSup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5+[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]</m:t>
            </m:r>
          </m:num>
          <m:den>
            <m:r>
              <w:rPr>
                <w:rFonts w:ascii="Cambria Math" w:hAnsi="Cambria Math"/>
              </w:rPr>
              <m:t>5-</m:t>
            </m:r>
            <m:r>
              <w:rPr>
                <w:rFonts w:ascii="Cambria Math" w:hAnsi="Cambria Math"/>
              </w:rPr>
              <m:t>x</m:t>
            </m:r>
          </m:den>
        </m:f>
      </m:oMath>
      <w:r>
        <w:rPr>
          <w:color w:val="363636"/>
        </w:rPr>
        <w:t>when [x] is the greatest integer of x</w:t>
      </w:r>
    </w:p>
    <w:p w14:paraId="52DF87BF" w14:textId="77777777" w:rsidR="00D71B62" w:rsidRDefault="0003770E">
      <w:pPr>
        <w:pStyle w:val="Textbody"/>
        <w:spacing w:after="0" w:line="300" w:lineRule="atLeast"/>
        <w:rPr>
          <w:rFonts w:ascii="inherit" w:hAnsi="inherit" w:hint="eastAsia"/>
          <w:color w:val="363636"/>
          <w:sz w:val="21"/>
        </w:rPr>
      </w:pPr>
      <w:r>
        <w:rPr>
          <w:rFonts w:ascii="inherit" w:hAnsi="inherit"/>
          <w:color w:val="363636"/>
          <w:sz w:val="21"/>
        </w:rPr>
        <w:t xml:space="preserve"> </w:t>
      </w:r>
    </w:p>
    <w:p w14:paraId="64678280" w14:textId="77777777" w:rsidR="00D71B62" w:rsidRDefault="00D71B62">
      <w:pPr>
        <w:pStyle w:val="Textbody"/>
        <w:spacing w:after="0" w:line="300" w:lineRule="atLeast"/>
        <w:rPr>
          <w:rFonts w:ascii="inherit" w:hAnsi="inherit" w:hint="eastAsia"/>
          <w:color w:val="363636"/>
          <w:sz w:val="21"/>
        </w:rPr>
      </w:pPr>
    </w:p>
    <w:p w14:paraId="720659B7" w14:textId="77777777" w:rsidR="00D71B62" w:rsidRDefault="0003770E">
      <w:pPr>
        <w:pStyle w:val="Standard"/>
      </w:pPr>
      <w:r>
        <w:t xml:space="preserve">15. Find the points of discontinuity of the function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12</m:t>
            </m:r>
          </m:den>
        </m:f>
      </m:oMath>
    </w:p>
    <w:p w14:paraId="78ACACED" w14:textId="77777777" w:rsidR="00D71B62" w:rsidRDefault="0003770E">
      <w:pPr>
        <w:pStyle w:val="Standard"/>
      </w:pPr>
      <w:r>
        <w:t xml:space="preserve"> </w:t>
      </w:r>
    </w:p>
    <w:p w14:paraId="1372EC39" w14:textId="77777777" w:rsidR="00D71B62" w:rsidRDefault="00D71B62">
      <w:pPr>
        <w:pStyle w:val="Standard"/>
      </w:pPr>
    </w:p>
    <w:p w14:paraId="3ADCFE61" w14:textId="77777777" w:rsidR="00D71B62" w:rsidRDefault="0003770E">
      <w:pPr>
        <w:pStyle w:val="Standard"/>
      </w:pPr>
      <w:r>
        <w:rPr>
          <w:rFonts w:ascii="inherit" w:hAnsi="inherit"/>
          <w:color w:val="363636"/>
          <w:sz w:val="21"/>
        </w:rPr>
        <w:t xml:space="preserve">16.  </w:t>
      </w:r>
      <w:r>
        <w:t xml:space="preserve">For what value of k is the function </w:t>
      </w:r>
      <m:oMath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≤3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kx</m:t>
                </m:r>
                <m:r>
                  <w:rPr>
                    <w:rFonts w:ascii="Cambria Math" w:hAnsi="Cambria Math"/>
                  </w:rPr>
                  <m:t>&gt;3</m:t>
                </m:r>
              </m:e>
            </m:eqArr>
          </m:e>
        </m:d>
      </m:oMath>
      <w:r>
        <w:t xml:space="preserve">continuous at x = 3  </w:t>
      </w:r>
    </w:p>
    <w:p w14:paraId="4B17A781" w14:textId="77777777" w:rsidR="00D71B62" w:rsidRDefault="0003770E">
      <w:pPr>
        <w:pStyle w:val="Standard"/>
        <w:rPr>
          <w:rFonts w:ascii="inherit" w:hAnsi="inherit" w:hint="eastAsia"/>
          <w:color w:val="363636"/>
          <w:sz w:val="21"/>
        </w:rPr>
      </w:pPr>
      <w:r>
        <w:rPr>
          <w:rFonts w:ascii="inherit" w:hAnsi="inherit"/>
          <w:color w:val="363636"/>
          <w:sz w:val="21"/>
        </w:rPr>
        <w:t xml:space="preserve"> </w:t>
      </w:r>
    </w:p>
    <w:p w14:paraId="6581D8A7" w14:textId="77777777" w:rsidR="00D71B62" w:rsidRDefault="00D71B62">
      <w:pPr>
        <w:pStyle w:val="Standard"/>
        <w:rPr>
          <w:rFonts w:ascii="inherit" w:hAnsi="inherit" w:hint="eastAsia"/>
          <w:color w:val="363636"/>
          <w:sz w:val="21"/>
        </w:rPr>
      </w:pPr>
      <w:bookmarkStart w:id="0" w:name="_GoBack"/>
      <w:bookmarkEnd w:id="0"/>
    </w:p>
    <w:p w14:paraId="416161E0" w14:textId="1B80AC3C" w:rsidR="00D71B62" w:rsidRDefault="0003770E">
      <w:pPr>
        <w:pStyle w:val="Standard"/>
      </w:pPr>
      <w:r>
        <w:rPr>
          <w:rFonts w:ascii="inherit" w:hAnsi="inherit"/>
          <w:color w:val="363636"/>
          <w:sz w:val="21"/>
        </w:rPr>
        <w:t xml:space="preserve">17. </w:t>
      </w:r>
      <w:r>
        <w:t xml:space="preserve">Determine if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5x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</m:t>
                </m:r>
                <m:r>
                  <w:rPr>
                    <w:rFonts w:ascii="Cambria Math" w:hAnsi="Cambria Math"/>
                  </w:rPr>
                  <m:t>if</m:t>
                </m:r>
                <m:r>
                  <w:rPr>
                    <w:rFonts w:ascii="Cambria Math" w:hAnsi="Cambria Math"/>
                  </w:rPr>
                  <m:t xml:space="preserve">   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≠2</m:t>
                </m:r>
              </m:e>
              <m:e>
                <m:r>
                  <w:rPr>
                    <w:rFonts w:ascii="Cambria Math" w:hAnsi="Cambria Math"/>
                  </w:rPr>
                  <m:t>12</m:t>
                </m:r>
                <m:r>
                  <w:rPr>
                    <w:rFonts w:ascii="Cambria Math" w:hAnsi="Cambria Math"/>
                  </w:rPr>
                  <m:t xml:space="preserve">              </m:t>
                </m:r>
                <m:r>
                  <w:rPr>
                    <w:rFonts w:ascii="Cambria Math" w:hAnsi="Cambria Math"/>
                  </w:rPr>
                  <m:t>if</m:t>
                </m:r>
                <m:r>
                  <w:rPr>
                    <w:rFonts w:ascii="Cambria Math" w:hAnsi="Cambria Math"/>
                  </w:rPr>
                  <m:t xml:space="preserve">  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=2</m:t>
                </m:r>
              </m:e>
            </m:eqArr>
          </m:e>
        </m:d>
      </m:oMath>
      <w:r w:rsidR="005B460E">
        <w:t xml:space="preserve">  </w:t>
      </w:r>
      <w:r>
        <w:t>is</w:t>
      </w:r>
      <w:bookmarkStart w:id="1" w:name="adtext_5"/>
      <w:bookmarkEnd w:id="1"/>
      <w:r>
        <w:t xml:space="preserve"> continuous at x =2. Explain why or why not.</w:t>
      </w:r>
    </w:p>
    <w:p w14:paraId="4FF494BB" w14:textId="04E8FF86" w:rsidR="00D71B62" w:rsidRDefault="00D71B62">
      <w:pPr>
        <w:pStyle w:val="Standard"/>
        <w:rPr>
          <w:rFonts w:ascii="inherit" w:hAnsi="inherit" w:hint="eastAsia"/>
          <w:color w:val="363636"/>
          <w:sz w:val="21"/>
        </w:rPr>
      </w:pPr>
    </w:p>
    <w:p w14:paraId="74FAB946" w14:textId="77777777" w:rsidR="00D71B62" w:rsidRDefault="00D71B62">
      <w:pPr>
        <w:pStyle w:val="Standard"/>
        <w:rPr>
          <w:rFonts w:ascii="inherit" w:hAnsi="inherit" w:hint="eastAsia"/>
          <w:color w:val="363636"/>
          <w:sz w:val="21"/>
        </w:rPr>
      </w:pPr>
    </w:p>
    <w:p w14:paraId="51A2AF7C" w14:textId="53A2FB98" w:rsidR="00D71B62" w:rsidRDefault="0003770E">
      <w:pPr>
        <w:pStyle w:val="Standard"/>
      </w:pPr>
      <w:r>
        <w:rPr>
          <w:rFonts w:ascii="inherit" w:hAnsi="inherit"/>
          <w:color w:val="363636"/>
          <w:sz w:val="21"/>
        </w:rPr>
        <w:t xml:space="preserve">18. </w:t>
      </w:r>
      <w:r>
        <w:t xml:space="preserve"> Given f(x) as shown</w:t>
      </w:r>
      <w:r w:rsidR="00571645">
        <w:t xml:space="preserve">, </w:t>
      </w:r>
      <w:r>
        <w:t>find</w:t>
      </w:r>
      <w:r w:rsidR="00571645" w:rsidRPr="00571645">
        <w:drawing>
          <wp:anchor distT="0" distB="0" distL="114300" distR="114300" simplePos="0" relativeHeight="251659264" behindDoc="1" locked="0" layoutInCell="1" allowOverlap="1" wp14:anchorId="7192030F" wp14:editId="778155A8">
            <wp:simplePos x="0" y="0"/>
            <wp:positionH relativeFrom="column">
              <wp:posOffset>2747010</wp:posOffset>
            </wp:positionH>
            <wp:positionV relativeFrom="paragraph">
              <wp:posOffset>3810</wp:posOffset>
            </wp:positionV>
            <wp:extent cx="332422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38" y="21400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330807" w14:textId="2E9ACAAA" w:rsidR="00D71B62" w:rsidRDefault="0003770E">
      <w:pPr>
        <w:pStyle w:val="Textbody"/>
        <w:numPr>
          <w:ilvl w:val="1"/>
          <w:numId w:val="1"/>
        </w:numPr>
        <w:spacing w:after="0" w:line="300" w:lineRule="atLeast"/>
      </w:pPr>
      <w:r>
        <w:rPr>
          <w:rStyle w:val="Emphasis"/>
          <w:rFonts w:ascii="inherit" w:hAnsi="inherit"/>
          <w:color w:val="363636"/>
          <w:sz w:val="21"/>
        </w:rPr>
        <w:t xml:space="preserve">   f </w:t>
      </w:r>
      <w:r>
        <w:rPr>
          <w:rFonts w:ascii="inherit" w:hAnsi="inherit"/>
          <w:color w:val="363636"/>
          <w:sz w:val="21"/>
        </w:rPr>
        <w:t>(3)</w:t>
      </w:r>
      <w:r>
        <w:rPr>
          <w:rFonts w:ascii="inherit" w:hAnsi="inherit"/>
          <w:color w:val="363636"/>
          <w:sz w:val="21"/>
        </w:rPr>
        <w:tab/>
      </w:r>
      <w:r>
        <w:rPr>
          <w:rFonts w:ascii="inherit" w:hAnsi="inherit"/>
          <w:color w:val="363636"/>
          <w:sz w:val="21"/>
        </w:rPr>
        <w:tab/>
        <w:t xml:space="preserve">b.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→3+</m:t>
            </m:r>
          </m:lim>
        </m:limLow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</m:oMath>
    </w:p>
    <w:p w14:paraId="65C7E888" w14:textId="77777777" w:rsidR="00D71B62" w:rsidRDefault="00D71B62">
      <w:pPr>
        <w:pStyle w:val="Textbody"/>
        <w:spacing w:after="0" w:line="300" w:lineRule="atLeast"/>
        <w:rPr>
          <w:color w:val="363636"/>
        </w:rPr>
      </w:pPr>
    </w:p>
    <w:p w14:paraId="41308A24" w14:textId="3B603386" w:rsidR="00D71B62" w:rsidRDefault="0003770E">
      <w:pPr>
        <w:pStyle w:val="Textbody"/>
        <w:spacing w:after="0" w:line="300" w:lineRule="atLeast"/>
      </w:pPr>
      <w:r>
        <w:rPr>
          <w:color w:val="363636"/>
        </w:rPr>
        <w:t xml:space="preserve">c.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→3-</m:t>
            </m:r>
          </m:lim>
        </m:limLow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</m:oMath>
      <w:r>
        <w:rPr>
          <w:color w:val="363636"/>
        </w:rPr>
        <w:tab/>
      </w:r>
      <w:r w:rsidR="00571645">
        <w:rPr>
          <w:color w:val="363636"/>
        </w:rPr>
        <w:tab/>
      </w:r>
      <w:r>
        <w:rPr>
          <w:color w:val="363636"/>
        </w:rPr>
        <w:t xml:space="preserve">d.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→3</m:t>
            </m:r>
          </m:lim>
        </m:limLow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</m:oMath>
    </w:p>
    <w:p w14:paraId="7E304DA8" w14:textId="77777777" w:rsidR="00D71B62" w:rsidRDefault="00D71B62">
      <w:pPr>
        <w:pStyle w:val="Textbody"/>
        <w:spacing w:after="0" w:line="300" w:lineRule="atLeast"/>
        <w:rPr>
          <w:rFonts w:ascii="inherit" w:hAnsi="inherit" w:hint="eastAsia"/>
          <w:color w:val="363636"/>
          <w:sz w:val="21"/>
        </w:rPr>
      </w:pPr>
    </w:p>
    <w:p w14:paraId="1E202A48" w14:textId="74A5754B" w:rsidR="00D71B62" w:rsidRDefault="0003770E">
      <w:pPr>
        <w:pStyle w:val="Standard"/>
      </w:pPr>
      <w:r>
        <w:rPr>
          <w:rFonts w:ascii="inherit" w:hAnsi="inherit"/>
          <w:color w:val="363636"/>
          <w:sz w:val="21"/>
        </w:rPr>
        <w:t xml:space="preserve">e. </w:t>
      </w:r>
      <w:r>
        <w:t xml:space="preserve">Is f(x) continuous at x =3? Explain </w:t>
      </w:r>
    </w:p>
    <w:p w14:paraId="5302D68F" w14:textId="77777777" w:rsidR="00D71B62" w:rsidRDefault="0003770E">
      <w:pPr>
        <w:pStyle w:val="Standard"/>
      </w:pPr>
      <w:r>
        <w:t xml:space="preserve"> </w:t>
      </w:r>
    </w:p>
    <w:p w14:paraId="2EEE13F3" w14:textId="77777777" w:rsidR="00D71B62" w:rsidRDefault="00D71B62">
      <w:pPr>
        <w:pStyle w:val="Standard"/>
      </w:pPr>
    </w:p>
    <w:p w14:paraId="7E802F9C" w14:textId="77777777" w:rsidR="00D71B62" w:rsidRDefault="00D71B62">
      <w:pPr>
        <w:pStyle w:val="Standard"/>
      </w:pPr>
    </w:p>
    <w:p w14:paraId="16AF67D0" w14:textId="77777777" w:rsidR="00D71B62" w:rsidRDefault="0003770E">
      <w:pPr>
        <w:pStyle w:val="Standard"/>
      </w:pPr>
      <w:r>
        <w:t>19. A function f is continuous on [–2, 2] and some of the values of f are s</w:t>
      </w:r>
      <w:r>
        <w:t>hown below: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5"/>
        <w:gridCol w:w="6960"/>
      </w:tblGrid>
      <w:tr w:rsidR="00D71B62" w14:paraId="3B55916D" w14:textId="77777777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90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26"/>
              <w:gridCol w:w="726"/>
              <w:gridCol w:w="726"/>
              <w:gridCol w:w="726"/>
            </w:tblGrid>
            <w:tr w:rsidR="00D71B62" w14:paraId="5E14562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2E5F04" w14:textId="77777777" w:rsidR="00D71B62" w:rsidRDefault="0003770E">
                  <w:pPr>
                    <w:pStyle w:val="TableContents"/>
                  </w:pPr>
                  <w:r>
                    <w:t>x</w:t>
                  </w:r>
                </w:p>
              </w:tc>
              <w:tc>
                <w:tcPr>
                  <w:tcW w:w="7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000F18" w14:textId="77777777" w:rsidR="00D71B62" w:rsidRDefault="0003770E">
                  <w:pPr>
                    <w:pStyle w:val="TableContents"/>
                  </w:pPr>
                  <w:r>
                    <w:t>-2</w:t>
                  </w:r>
                </w:p>
              </w:tc>
              <w:tc>
                <w:tcPr>
                  <w:tcW w:w="7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4FE21D" w14:textId="77777777" w:rsidR="00D71B62" w:rsidRDefault="0003770E">
                  <w:pPr>
                    <w:pStyle w:val="TableContents"/>
                  </w:pPr>
                  <w:r>
                    <w:t>0</w:t>
                  </w:r>
                </w:p>
              </w:tc>
              <w:tc>
                <w:tcPr>
                  <w:tcW w:w="7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A23693" w14:textId="77777777" w:rsidR="00D71B62" w:rsidRDefault="0003770E">
                  <w:pPr>
                    <w:pStyle w:val="TableContents"/>
                  </w:pPr>
                  <w:r>
                    <w:t>2</w:t>
                  </w:r>
                </w:p>
              </w:tc>
            </w:tr>
            <w:tr w:rsidR="00D71B62" w14:paraId="430410A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3B0611" w14:textId="77777777" w:rsidR="00D71B62" w:rsidRDefault="0003770E">
                  <w:pPr>
                    <w:pStyle w:val="TableContents"/>
                  </w:pPr>
                  <w:r>
                    <w:t>f(x)</w:t>
                  </w:r>
                </w:p>
              </w:tc>
              <w:tc>
                <w:tcPr>
                  <w:tcW w:w="72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648E78" w14:textId="77777777" w:rsidR="00D71B62" w:rsidRDefault="0003770E">
                  <w:pPr>
                    <w:pStyle w:val="TableContents"/>
                  </w:pPr>
                  <w:r>
                    <w:t>3</w:t>
                  </w:r>
                </w:p>
              </w:tc>
              <w:tc>
                <w:tcPr>
                  <w:tcW w:w="72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BA78B1" w14:textId="77777777" w:rsidR="00D71B62" w:rsidRDefault="0003770E">
                  <w:pPr>
                    <w:pStyle w:val="TableContents"/>
                  </w:pPr>
                  <w:r>
                    <w:t>b</w:t>
                  </w:r>
                </w:p>
              </w:tc>
              <w:tc>
                <w:tcPr>
                  <w:tcW w:w="72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B51C1B" w14:textId="77777777" w:rsidR="00D71B62" w:rsidRDefault="0003770E">
                  <w:pPr>
                    <w:pStyle w:val="TableContents"/>
                  </w:pPr>
                  <w:r>
                    <w:t>4</w:t>
                  </w:r>
                </w:p>
              </w:tc>
            </w:tr>
          </w:tbl>
          <w:p w14:paraId="0E0080A9" w14:textId="77777777" w:rsidR="00D71B62" w:rsidRDefault="00D71B62">
            <w:pPr>
              <w:pStyle w:val="TableContents"/>
            </w:pPr>
          </w:p>
        </w:tc>
        <w:tc>
          <w:tcPr>
            <w:tcW w:w="6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495A2" w14:textId="77777777" w:rsidR="00D71B62" w:rsidRDefault="0003770E">
            <w:pPr>
              <w:pStyle w:val="Standard"/>
            </w:pPr>
            <w:r>
              <w:t>If f has only one root, r, on the closed interval [–2, 2] then a possible value of b is</w:t>
            </w:r>
          </w:p>
          <w:p w14:paraId="7BFD3134" w14:textId="77777777" w:rsidR="00D71B62" w:rsidRDefault="0003770E">
            <w:pPr>
              <w:pStyle w:val="Standard"/>
            </w:pPr>
            <w:r>
              <w:t xml:space="preserve">    a. –3</w:t>
            </w:r>
            <w:r>
              <w:tab/>
            </w:r>
            <w:r>
              <w:tab/>
              <w:t>b. –2</w:t>
            </w:r>
            <w:r>
              <w:tab/>
            </w:r>
            <w:r>
              <w:tab/>
              <w:t>c. –1</w:t>
            </w:r>
            <w:r>
              <w:tab/>
            </w:r>
            <w:r>
              <w:tab/>
              <w:t>d. 0</w:t>
            </w:r>
            <w:r>
              <w:tab/>
            </w:r>
            <w:r>
              <w:tab/>
              <w:t>e. 1</w:t>
            </w:r>
          </w:p>
        </w:tc>
      </w:tr>
    </w:tbl>
    <w:p w14:paraId="5CB8CE0D" w14:textId="77777777" w:rsidR="00D71B62" w:rsidRDefault="00D71B62">
      <w:pPr>
        <w:pStyle w:val="Standard"/>
      </w:pPr>
    </w:p>
    <w:p w14:paraId="38C59F31" w14:textId="77777777" w:rsidR="00D71B62" w:rsidRDefault="0003770E">
      <w:pPr>
        <w:pStyle w:val="Standard"/>
      </w:pPr>
      <w:r>
        <w:t xml:space="preserve">20.  Evaluate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den>
        </m:f>
      </m:oMath>
      <w:r>
        <w:t xml:space="preserve"> </w:t>
      </w:r>
    </w:p>
    <w:p w14:paraId="1078E5CF" w14:textId="77777777" w:rsidR="00D71B62" w:rsidRDefault="00D71B62">
      <w:pPr>
        <w:pStyle w:val="Standard"/>
      </w:pPr>
    </w:p>
    <w:p w14:paraId="0914E2DC" w14:textId="77777777" w:rsidR="00D71B62" w:rsidRDefault="00D71B62">
      <w:pPr>
        <w:pStyle w:val="Standard"/>
      </w:pPr>
    </w:p>
    <w:p w14:paraId="014FCF4B" w14:textId="77777777" w:rsidR="00D71B62" w:rsidRDefault="00D71B62">
      <w:pPr>
        <w:pStyle w:val="Standard"/>
      </w:pPr>
    </w:p>
    <w:sectPr w:rsidR="00D71B6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ECF87" w14:textId="77777777" w:rsidR="0003770E" w:rsidRDefault="0003770E">
      <w:r>
        <w:separator/>
      </w:r>
    </w:p>
  </w:endnote>
  <w:endnote w:type="continuationSeparator" w:id="0">
    <w:p w14:paraId="623E491C" w14:textId="77777777" w:rsidR="0003770E" w:rsidRDefault="0003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Calibri"/>
    <w:charset w:val="00"/>
    <w:family w:val="auto"/>
    <w:pitch w:val="default"/>
  </w:font>
  <w:font w:name="verdana, Helvetica, Arial, clea">
    <w:altName w:val="Verdana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1EC4F" w14:textId="77777777" w:rsidR="0003770E" w:rsidRDefault="0003770E">
      <w:r>
        <w:rPr>
          <w:color w:val="000000"/>
        </w:rPr>
        <w:separator/>
      </w:r>
    </w:p>
  </w:footnote>
  <w:footnote w:type="continuationSeparator" w:id="0">
    <w:p w14:paraId="1CDC4CE1" w14:textId="77777777" w:rsidR="0003770E" w:rsidRDefault="0003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50B60"/>
    <w:multiLevelType w:val="multilevel"/>
    <w:tmpl w:val="1D163F36"/>
    <w:lvl w:ilvl="0">
      <w:start w:val="1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1B62"/>
    <w:rsid w:val="0003770E"/>
    <w:rsid w:val="00571645"/>
    <w:rsid w:val="005B460E"/>
    <w:rsid w:val="00D7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E6BFD"/>
  <w15:docId w15:val="{FFA3F3E3-EF19-45C3-94FA-833FFA2F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SimSu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styleId="Emphasis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HUNG TRINH</cp:lastModifiedBy>
  <cp:revision>2</cp:revision>
  <cp:lastPrinted>2017-09-25T10:43:00Z</cp:lastPrinted>
  <dcterms:created xsi:type="dcterms:W3CDTF">2019-06-14T22:13:00Z</dcterms:created>
  <dcterms:modified xsi:type="dcterms:W3CDTF">2019-06-14T22:13:00Z</dcterms:modified>
</cp:coreProperties>
</file>